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AF" w:rsidRDefault="000F51AF" w:rsidP="000F51AF">
      <w:pPr>
        <w:spacing w:line="340" w:lineRule="exact"/>
        <w:rPr>
          <w:rFonts w:asciiTheme="majorEastAsia" w:eastAsiaTheme="majorEastAsia" w:hAnsiTheme="majorEastAsia" w:hint="eastAsia"/>
          <w:color w:val="auto"/>
          <w:sz w:val="21"/>
          <w:szCs w:val="21"/>
        </w:rPr>
      </w:pPr>
      <w:bookmarkStart w:id="0" w:name="_GoBack"/>
      <w:bookmarkEnd w:id="0"/>
    </w:p>
    <w:p w:rsidR="000F51AF" w:rsidRPr="00042878" w:rsidRDefault="000F51AF" w:rsidP="000F51A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042878">
        <w:rPr>
          <w:rFonts w:asciiTheme="minorEastAsia" w:eastAsiaTheme="minorEastAsia" w:hAnsiTheme="minorEastAsia" w:cs="ＭＳ ゴシック" w:hint="eastAsia"/>
          <w:sz w:val="22"/>
          <w:szCs w:val="22"/>
        </w:rPr>
        <w:t>（様式３）</w:t>
      </w: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0B4C4E" w:rsidRDefault="000F51AF" w:rsidP="000F51AF">
      <w:pPr>
        <w:spacing w:line="340" w:lineRule="exact"/>
        <w:jc w:val="center"/>
        <w:rPr>
          <w:rFonts w:hAnsi="Times New Roman"/>
          <w:sz w:val="24"/>
        </w:rPr>
      </w:pPr>
      <w:r w:rsidRPr="000F51AF">
        <w:rPr>
          <w:rFonts w:hAnsi="ＭＳ 明朝" w:cs="ＭＳ 明朝" w:hint="eastAsia"/>
          <w:spacing w:val="16"/>
          <w:sz w:val="24"/>
          <w:fitText w:val="4598" w:id="-1458404608"/>
        </w:rPr>
        <w:t>社会教育主事講習単位修得認定申請</w:t>
      </w:r>
      <w:r w:rsidRPr="000F51AF">
        <w:rPr>
          <w:rFonts w:hAnsi="ＭＳ 明朝" w:cs="ＭＳ 明朝" w:hint="eastAsia"/>
          <w:spacing w:val="3"/>
          <w:sz w:val="24"/>
          <w:fitText w:val="4598" w:id="-1458404608"/>
        </w:rPr>
        <w:t>書</w:t>
      </w: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 xml:space="preserve">　下記の表第４欄に掲げる事由</w:t>
      </w:r>
      <w:r>
        <w:rPr>
          <w:rFonts w:hAnsi="ＭＳ 明朝" w:cs="ＭＳ 明朝" w:hint="eastAsia"/>
          <w:sz w:val="22"/>
          <w:szCs w:val="22"/>
        </w:rPr>
        <w:t>を証する書類を添えて次のとお</w:t>
      </w:r>
      <w:r w:rsidRPr="002D71A0">
        <w:rPr>
          <w:rFonts w:hAnsi="ＭＳ 明朝" w:cs="ＭＳ 明朝" w:hint="eastAsia"/>
          <w:sz w:val="22"/>
          <w:szCs w:val="22"/>
        </w:rPr>
        <w:t>り申請いたします。</w:t>
      </w:r>
    </w:p>
    <w:p w:rsidR="000F51AF" w:rsidRPr="006E73D4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令和</w:t>
      </w:r>
      <w:r w:rsidRPr="002D71A0">
        <w:rPr>
          <w:rFonts w:hAnsi="ＭＳ 明朝" w:cs="ＭＳ 明朝" w:hint="eastAsia"/>
          <w:sz w:val="22"/>
          <w:szCs w:val="22"/>
        </w:rPr>
        <w:t xml:space="preserve">　　年　　月　　日</w:t>
      </w: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放送大学長</w:t>
      </w:r>
      <w:r w:rsidRPr="002D71A0">
        <w:rPr>
          <w:rFonts w:hAnsi="ＭＳ 明朝" w:cs="ＭＳ 明朝" w:hint="eastAsia"/>
          <w:sz w:val="22"/>
          <w:szCs w:val="22"/>
        </w:rPr>
        <w:t xml:space="preserve">　　殿</w:t>
      </w: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40" w:lineRule="exact"/>
        <w:rPr>
          <w:rFonts w:hAnsi="Times New Roman"/>
          <w:sz w:val="22"/>
          <w:szCs w:val="2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3480"/>
        <w:gridCol w:w="1055"/>
        <w:gridCol w:w="2109"/>
      </w:tblGrid>
      <w:tr w:rsidR="000F51AF" w:rsidRPr="002D71A0" w:rsidTr="00820A0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AF" w:rsidRPr="000B4C4E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hAnsi="Times New Roman"/>
                <w:szCs w:val="18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0B4C4E">
              <w:rPr>
                <w:rFonts w:hAnsi="ＭＳ 明朝" w:cs="ＭＳ 明朝" w:hint="eastAsia"/>
                <w:szCs w:val="18"/>
              </w:rPr>
              <w:t>ふ　り　が　な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１　氏　　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生年月日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２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住　　　　所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>(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〒　　　　　　　</w:t>
            </w:r>
            <w:r w:rsidRPr="002D71A0">
              <w:rPr>
                <w:rFonts w:hAnsi="ＭＳ 明朝" w:cs="ＭＳ 明朝"/>
                <w:sz w:val="22"/>
                <w:szCs w:val="22"/>
              </w:rPr>
              <w:t>)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３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認定を希望する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科目及び単位数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４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申請事由及び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適</w:t>
            </w:r>
            <w:r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用</w:t>
            </w:r>
            <w:r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条</w:t>
            </w:r>
            <w:r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件</w:t>
            </w:r>
          </w:p>
          <w:p w:rsidR="000F51AF" w:rsidRPr="000B4C4E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５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備　　　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考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</w:tbl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D6BE6" w:rsidRPr="00AA6E5A" w:rsidRDefault="00DD6BE6" w:rsidP="00AA6E5A">
      <w:pPr>
        <w:spacing w:line="34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</w:p>
    <w:sectPr w:rsidR="00DD6BE6" w:rsidRPr="00AA6E5A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DB" w:rsidRDefault="00F26BDB">
      <w:pPr>
        <w:spacing w:line="240" w:lineRule="auto"/>
      </w:pPr>
      <w:r>
        <w:separator/>
      </w:r>
    </w:p>
  </w:endnote>
  <w:endnote w:type="continuationSeparator" w:id="0">
    <w:p w:rsidR="00F26BDB" w:rsidRDefault="00F2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FF" w:rsidRDefault="00F26B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835343"/>
      <w:docPartObj>
        <w:docPartGallery w:val="Page Numbers (Bottom of Page)"/>
        <w:docPartUnique/>
      </w:docPartObj>
    </w:sdtPr>
    <w:sdtEndPr/>
    <w:sdtContent>
      <w:p w:rsidR="00730DFF" w:rsidRDefault="000F51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7864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30DFF" w:rsidRDefault="00F26B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DB" w:rsidRDefault="00F26BDB">
      <w:pPr>
        <w:spacing w:line="240" w:lineRule="auto"/>
      </w:pPr>
      <w:r>
        <w:separator/>
      </w:r>
    </w:p>
  </w:footnote>
  <w:footnote w:type="continuationSeparator" w:id="0">
    <w:p w:rsidR="00F26BDB" w:rsidRDefault="00F26B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F"/>
    <w:rsid w:val="000F51AF"/>
    <w:rsid w:val="006E380F"/>
    <w:rsid w:val="009B33E8"/>
    <w:rsid w:val="00AA6E5A"/>
    <w:rsid w:val="00DD6BE6"/>
    <w:rsid w:val="00F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7A28A"/>
  <w15:chartTrackingRefBased/>
  <w15:docId w15:val="{25B44BC7-7398-4841-A347-C8E5607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F"/>
    <w:pPr>
      <w:widowControl w:val="0"/>
      <w:overflowPunct w:val="0"/>
      <w:adjustRightInd w:val="0"/>
      <w:spacing w:line="220" w:lineRule="exact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51AF"/>
    <w:rPr>
      <w:rFonts w:ascii="ＭＳ 明朝" w:eastAsia="ＭＳ 明朝" w:hAnsi="ＭＳ Ｐゴシック" w:cs="ＭＳ Ｐゴシック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2022-09-02T01:03:00Z</dcterms:created>
  <dcterms:modified xsi:type="dcterms:W3CDTF">2022-09-02T01:16:00Z</dcterms:modified>
</cp:coreProperties>
</file>